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CCD" w:rsidRDefault="00F17CCD" w:rsidP="00F17CC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C0392B"/>
          <w:sz w:val="27"/>
          <w:szCs w:val="27"/>
          <w:lang w:eastAsia="ru-RU"/>
        </w:rPr>
      </w:pPr>
      <w:r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>Информация</w:t>
      </w:r>
    </w:p>
    <w:p w:rsidR="00F17CCD" w:rsidRPr="00F17CCD" w:rsidRDefault="00F17CCD" w:rsidP="00F17CCD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>о преподавании в 4 классе</w:t>
      </w:r>
      <w:r w:rsidRPr="00F17CCD"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 xml:space="preserve"> </w:t>
      </w:r>
      <w:r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 xml:space="preserve">МБОУ ООШ </w:t>
      </w:r>
      <w:proofErr w:type="spellStart"/>
      <w:r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>с</w:t>
      </w:r>
      <w:proofErr w:type="gramStart"/>
      <w:r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>.М</w:t>
      </w:r>
      <w:proofErr w:type="gramEnd"/>
      <w:r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>иякитамак</w:t>
      </w:r>
      <w:proofErr w:type="spellEnd"/>
      <w:r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 xml:space="preserve"> </w:t>
      </w:r>
      <w:r w:rsidRPr="00F17CCD">
        <w:rPr>
          <w:rFonts w:ascii="Tahoma" w:eastAsia="Times New Roman" w:hAnsi="Tahoma" w:cs="Tahoma"/>
          <w:color w:val="C0392B"/>
          <w:sz w:val="27"/>
          <w:szCs w:val="27"/>
          <w:lang w:eastAsia="ru-RU"/>
        </w:rPr>
        <w:t>комплексного учебного курса «Основы религиозных культур и светской этики»</w:t>
      </w:r>
    </w:p>
    <w:p w:rsidR="00F17CCD" w:rsidRPr="00F17CCD" w:rsidRDefault="00F17CCD" w:rsidP="00F17CCD">
      <w:pPr>
        <w:shd w:val="clear" w:color="auto" w:fill="FFFFFF"/>
        <w:spacing w:before="100" w:beforeAutospacing="1" w:after="100" w:afterAutospacing="1" w:line="225" w:lineRule="atLeast"/>
        <w:jc w:val="center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17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Уважаемые родители!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4-х классах образовательных организаций Российской федерации осуществляется преподавание комплексного учебного курса «Основы религиозных культур и светской этики», включающего шесть учебных модулей по выбору семьи, родителей (законных представителей) школьника: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православной культуры»;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исламской культуры»;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буддийской культуры»;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иудейской культуры»;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мировых религиозных культур»;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«Основы светской этики».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Преподавание направлено на воспитание учащихся, формирование, прежде всего, их мировоззрения и нравственной культуры с учетом мировоззренческих и культурных особенностей, и потребностей семьи школьника. В связи с этим выбор для изучения школьником основ определенной религиозной культуры или мировых религиозных культур, или основ светской этики согласно законодательству Российской Федерации, осуществляется исключительно родителями (законными представителями) несовершеннолетнего обучающегося.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вы можете посоветоваться с ребенком и учесть его личное мнение.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Преподавать все модули, в том числе по основам религиозных культур, будут школьные учителя, получившие соответствующую подготовку.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осуществления выбора необходимо личное присутствие (возможно одного из родителей) на родительском собрании и личное заполнение заявления, которым будет письменно зафиксирован ваш выбор.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родительском собрании вам будет представлено содержание каждого из модулей, вы сможете получить ответы на вопросы от администрации школы, педагогов, представителей соответствующих религиозных организаций.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Присутствие на собрании, по крайней мере, одного из родителей, и заполнение личного заявления о выборе – обязательно.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</w:t>
      </w: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Отказ от изучения любого из шести модулей не допускается.</w:t>
      </w:r>
    </w:p>
    <w:p w:rsidR="00F17CCD" w:rsidRDefault="00F17CCD" w:rsidP="00F17CCD">
      <w:pPr>
        <w:shd w:val="clear" w:color="auto" w:fill="FFFFFF"/>
        <w:spacing w:after="0" w:line="225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17CC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Дата, время, место проведения родительского собрания:</w:t>
      </w:r>
    </w:p>
    <w:p w:rsidR="00F17CCD" w:rsidRPr="00F17CCD" w:rsidRDefault="00F17CCD" w:rsidP="00F17CCD">
      <w:pPr>
        <w:shd w:val="clear" w:color="auto" w:fill="FFFFFF"/>
        <w:spacing w:after="0" w:line="225" w:lineRule="atLeast"/>
        <w:jc w:val="both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17.03.2021 г. в 12.00, онлайн</w:t>
      </w:r>
    </w:p>
    <w:p w:rsidR="00F17CCD" w:rsidRPr="00F17CCD" w:rsidRDefault="00F17CCD" w:rsidP="00F17CCD">
      <w:pPr>
        <w:shd w:val="clear" w:color="auto" w:fill="FFFFFF"/>
        <w:spacing w:before="100" w:beforeAutospacing="1" w:after="100" w:afterAutospacing="1" w:line="225" w:lineRule="atLeast"/>
        <w:rPr>
          <w:rFonts w:ascii="Tahoma" w:eastAsia="Times New Roman" w:hAnsi="Tahoma" w:cs="Tahoma"/>
          <w:color w:val="000000"/>
          <w:sz w:val="20"/>
          <w:szCs w:val="20"/>
          <w:lang w:eastAsia="ru-RU"/>
        </w:rPr>
      </w:pPr>
      <w:r w:rsidRPr="00F17CC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уважением, администрация МБОУ ООШ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с.Миякитамак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, ул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Школьная, 14</w:t>
      </w:r>
    </w:p>
    <w:p w:rsidR="00DD7D19" w:rsidRDefault="00DD7D19"/>
    <w:sectPr w:rsidR="00DD7D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2C9D"/>
    <w:rsid w:val="00732C9D"/>
    <w:rsid w:val="00DD7D19"/>
    <w:rsid w:val="00F17C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CC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7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17CC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66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лилия</dc:creator>
  <cp:lastModifiedBy>лилия</cp:lastModifiedBy>
  <cp:revision>2</cp:revision>
  <dcterms:created xsi:type="dcterms:W3CDTF">2021-01-21T15:58:00Z</dcterms:created>
  <dcterms:modified xsi:type="dcterms:W3CDTF">2021-01-21T15:58:00Z</dcterms:modified>
</cp:coreProperties>
</file>